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w:t>
      </w:r>
      <w:r w:rsidRPr="007D07AE">
        <w:rPr>
          <w:rFonts w:ascii="GHEA Grapalat" w:hAnsi="GHEA Grapalat"/>
          <w:b/>
          <w:i w:val="0"/>
          <w:sz w:val="24"/>
          <w:szCs w:val="24"/>
        </w:rPr>
        <w:t>of "</w:t>
      </w:r>
      <w:r w:rsidR="009C23AB">
        <w:rPr>
          <w:rFonts w:ascii="GHEA Grapalat" w:hAnsi="GHEA Grapalat"/>
          <w:b/>
          <w:i w:val="0"/>
          <w:sz w:val="24"/>
          <w:szCs w:val="24"/>
        </w:rPr>
        <w:t>05</w:t>
      </w:r>
      <w:r w:rsidRPr="007D07AE">
        <w:rPr>
          <w:rFonts w:ascii="GHEA Grapalat" w:hAnsi="GHEA Grapalat"/>
          <w:b/>
          <w:i w:val="0"/>
          <w:sz w:val="24"/>
          <w:szCs w:val="24"/>
        </w:rPr>
        <w:t>" "</w:t>
      </w:r>
      <w:proofErr w:type="spellStart"/>
      <w:r w:rsidR="009C23AB">
        <w:rPr>
          <w:rFonts w:ascii="GHEA Grapalat" w:hAnsi="GHEA Grapalat"/>
          <w:b/>
          <w:i w:val="0"/>
          <w:sz w:val="24"/>
          <w:szCs w:val="24"/>
        </w:rPr>
        <w:t>june</w:t>
      </w:r>
      <w:proofErr w:type="spellEnd"/>
      <w:r w:rsidRPr="007D07AE">
        <w:rPr>
          <w:rFonts w:ascii="GHEA Grapalat" w:hAnsi="GHEA Grapalat"/>
          <w:b/>
          <w:i w:val="0"/>
          <w:sz w:val="24"/>
          <w:szCs w:val="24"/>
        </w:rPr>
        <w:t>" of 201</w:t>
      </w:r>
      <w:r w:rsidR="00526281" w:rsidRPr="007D07AE">
        <w:rPr>
          <w:rFonts w:ascii="GHEA Grapalat" w:hAnsi="GHEA Grapalat"/>
          <w:b/>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7D07AE" w:rsidRPr="00CD2F98" w:rsidRDefault="009D243A" w:rsidP="007D07AE">
      <w:pPr>
        <w:pStyle w:val="BodyTextIndent"/>
        <w:spacing w:after="160"/>
        <w:ind w:left="567" w:right="565" w:firstLine="0"/>
        <w:contextualSpacing/>
        <w:jc w:val="center"/>
        <w:rPr>
          <w:rFonts w:ascii="GHEA Grapalat" w:hAnsi="GHEA Grapalat"/>
          <w:b/>
          <w:i w:val="0"/>
          <w:lang w:val="en-US"/>
        </w:rPr>
      </w:pPr>
      <w:r w:rsidRPr="00984527">
        <w:rPr>
          <w:rFonts w:ascii="GHEA Grapalat" w:hAnsi="GHEA Grapalat"/>
          <w:i w:val="0"/>
          <w:sz w:val="24"/>
          <w:szCs w:val="24"/>
        </w:rPr>
        <w:t xml:space="preserve">Code of the price quotation </w:t>
      </w:r>
      <w:bookmarkStart w:id="0" w:name="_GoBack"/>
      <w:bookmarkEnd w:id="0"/>
      <w:r w:rsidR="007D07AE" w:rsidRPr="00CD2F98">
        <w:rPr>
          <w:rFonts w:ascii="GHEA Grapalat" w:hAnsi="GHEA Grapalat" w:cs="Arial Armenian"/>
          <w:b/>
          <w:i w:val="0"/>
        </w:rPr>
        <w:t>HH VO GHAPDZB-T</w:t>
      </w:r>
      <w:r w:rsidR="007D07AE">
        <w:rPr>
          <w:rFonts w:ascii="GHEA Grapalat" w:hAnsi="GHEA Grapalat" w:cs="Arial Armenian"/>
          <w:b/>
          <w:i w:val="0"/>
        </w:rPr>
        <w:t>P</w:t>
      </w:r>
      <w:r w:rsidR="007D07AE" w:rsidRPr="00CD2F98">
        <w:rPr>
          <w:rFonts w:ascii="GHEA Grapalat" w:hAnsi="GHEA Grapalat" w:cs="Arial Armenian"/>
          <w:b/>
          <w:i w:val="0"/>
        </w:rPr>
        <w:t>/2018</w:t>
      </w:r>
      <w:r w:rsidR="00391F44">
        <w:rPr>
          <w:rFonts w:ascii="GHEA Grapalat" w:hAnsi="GHEA Grapalat" w:cs="Arial Armenian"/>
          <w:b/>
          <w:i w:val="0"/>
        </w:rPr>
        <w:t>/</w:t>
      </w:r>
      <w:r w:rsidR="00C14488">
        <w:rPr>
          <w:rFonts w:ascii="GHEA Grapalat" w:hAnsi="GHEA Grapalat" w:cs="Arial Armenian"/>
          <w:b/>
          <w:i w:val="0"/>
        </w:rPr>
        <w:t>3</w:t>
      </w:r>
    </w:p>
    <w:tbl>
      <w:tblPr>
        <w:tblW w:w="0" w:type="auto"/>
        <w:tblLook w:val="04A0"/>
      </w:tblPr>
      <w:tblGrid>
        <w:gridCol w:w="2660"/>
        <w:gridCol w:w="1843"/>
        <w:gridCol w:w="3260"/>
        <w:gridCol w:w="1523"/>
      </w:tblGrid>
      <w:tr w:rsidR="009D243A" w:rsidTr="007D07AE">
        <w:tc>
          <w:tcPr>
            <w:tcW w:w="9286" w:type="dxa"/>
            <w:gridSpan w:val="4"/>
          </w:tcPr>
          <w:p w:rsidR="009D243A" w:rsidRPr="00FA20F9" w:rsidRDefault="009D243A" w:rsidP="007D07A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7D07AE">
        <w:tc>
          <w:tcPr>
            <w:tcW w:w="2660" w:type="dxa"/>
          </w:tcPr>
          <w:p w:rsidR="009D243A" w:rsidRPr="00FA20F9" w:rsidRDefault="009D243A" w:rsidP="007D07A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7D07A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7D07A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7D07A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862A04">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862A04" w:rsidRDefault="009D243A" w:rsidP="00862A04">
      <w:pPr>
        <w:pStyle w:val="HTMLPreformatted"/>
        <w:shd w:val="clear" w:color="auto" w:fill="FFFFFF"/>
        <w:jc w:val="both"/>
        <w:rPr>
          <w:rFonts w:ascii="GHEA Grapalat" w:hAnsi="GHEA Grapalat"/>
          <w:b/>
          <w:sz w:val="24"/>
          <w:szCs w:val="24"/>
        </w:rPr>
      </w:pPr>
      <w:r w:rsidRPr="00984527">
        <w:rPr>
          <w:rFonts w:ascii="GHEA Grapalat" w:hAnsi="GHEA Grapalat"/>
          <w:sz w:val="24"/>
          <w:szCs w:val="24"/>
        </w:rPr>
        <w:t>The bidder selected based on the results of the price quotation will be proposed, in a prescribed manner, to conclude a contract for performance of</w:t>
      </w:r>
      <w:r>
        <w:rPr>
          <w:sz w:val="24"/>
          <w:szCs w:val="24"/>
        </w:rPr>
        <w:t> </w:t>
      </w:r>
      <w:r w:rsidR="00862A04" w:rsidRPr="00862A04">
        <w:rPr>
          <w:rFonts w:ascii="GHEA Grapalat" w:hAnsi="GHEA Grapalat"/>
          <w:b/>
          <w:sz w:val="24"/>
          <w:szCs w:val="24"/>
        </w:rPr>
        <w:t xml:space="preserve">printing </w:t>
      </w:r>
      <w:r w:rsidR="00C14488">
        <w:rPr>
          <w:rFonts w:ascii="GHEA Grapalat" w:hAnsi="GHEA Grapalat"/>
          <w:b/>
          <w:sz w:val="24"/>
          <w:szCs w:val="24"/>
        </w:rPr>
        <w:t>materials</w:t>
      </w:r>
      <w:r w:rsidR="00862A04" w:rsidRPr="00984527">
        <w:rPr>
          <w:rFonts w:ascii="GHEA Grapalat" w:hAnsi="GHEA Grapalat"/>
          <w:i/>
          <w:sz w:val="24"/>
          <w:szCs w:val="24"/>
        </w:rPr>
        <w:t xml:space="preserve"> </w:t>
      </w:r>
      <w:r w:rsidRPr="00984527">
        <w:rPr>
          <w:rFonts w:ascii="GHEA Grapalat" w:hAnsi="GHEA Grapalat"/>
          <w:i/>
          <w:sz w:val="24"/>
          <w:szCs w:val="24"/>
        </w:rPr>
        <w:t xml:space="preserve">(hereinafter referred to as "the contract"). </w:t>
      </w:r>
    </w:p>
    <w:p w:rsidR="009D243A" w:rsidRPr="00984527" w:rsidRDefault="009D243A" w:rsidP="00862A04">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862A04">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sidRPr="00996FF4">
        <w:rPr>
          <w:rFonts w:ascii="GHEA Grapalat" w:hAnsi="GHEA Grapalat"/>
          <w:b/>
          <w:i w:val="0"/>
          <w:sz w:val="24"/>
          <w:szCs w:val="24"/>
        </w:rPr>
        <w:t>1</w:t>
      </w:r>
      <w:proofErr w:type="spellStart"/>
      <w:r w:rsidR="00C14488">
        <w:rPr>
          <w:rFonts w:ascii="GHEA Grapalat" w:hAnsi="GHEA Grapalat"/>
          <w:b/>
          <w:i w:val="0"/>
          <w:sz w:val="24"/>
          <w:szCs w:val="24"/>
          <w:lang w:val="en-US"/>
        </w:rPr>
        <w:t>1</w:t>
      </w:r>
      <w:proofErr w:type="spellEnd"/>
      <w:r w:rsidRPr="00996FF4">
        <w:rPr>
          <w:rFonts w:ascii="GHEA Grapalat" w:hAnsi="GHEA Grapalat"/>
          <w:b/>
          <w:i w:val="0"/>
          <w:sz w:val="24"/>
          <w:szCs w:val="24"/>
        </w:rPr>
        <w:t>:</w:t>
      </w:r>
      <w:r w:rsidR="00526281" w:rsidRPr="00996FF4">
        <w:rPr>
          <w:rFonts w:ascii="GHEA Grapalat" w:hAnsi="GHEA Grapalat"/>
          <w:b/>
          <w:i w:val="0"/>
          <w:sz w:val="24"/>
          <w:szCs w:val="24"/>
        </w:rPr>
        <w:t>0</w:t>
      </w:r>
      <w:r w:rsidRPr="00996FF4">
        <w:rPr>
          <w:rFonts w:ascii="GHEA Grapalat" w:hAnsi="GHEA Grapalat"/>
          <w:b/>
          <w:i w:val="0"/>
          <w:sz w:val="24"/>
          <w:szCs w:val="24"/>
        </w:rPr>
        <w:t xml:space="preserve">0 o'clock of the </w:t>
      </w:r>
      <w:r w:rsidR="00C14488">
        <w:rPr>
          <w:rFonts w:ascii="GHEA Grapalat" w:hAnsi="GHEA Grapalat"/>
          <w:b/>
          <w:i w:val="0"/>
          <w:sz w:val="24"/>
          <w:szCs w:val="24"/>
          <w:lang w:val="en-US"/>
        </w:rPr>
        <w:t>7</w:t>
      </w:r>
      <w:r w:rsidRPr="00996FF4">
        <w:rPr>
          <w:rFonts w:ascii="GHEA Grapalat" w:hAnsi="GHEA Grapalat"/>
          <w:b/>
          <w:i w:val="0"/>
          <w:sz w:val="24"/>
          <w:szCs w:val="24"/>
        </w:rPr>
        <w:t xml:space="preserve"> day</w:t>
      </w:r>
      <w:r w:rsidR="00526281" w:rsidRPr="00526281">
        <w:rPr>
          <w:rFonts w:ascii="GHEA Grapalat" w:hAnsi="GHEA Grapalat"/>
          <w:b/>
          <w:i w:val="0"/>
          <w:sz w:val="24"/>
          <w:szCs w:val="24"/>
        </w:rPr>
        <w:t>/</w:t>
      </w:r>
      <w:r w:rsidR="009C23AB">
        <w:rPr>
          <w:rFonts w:ascii="GHEA Grapalat" w:hAnsi="GHEA Grapalat"/>
          <w:b/>
          <w:i w:val="0"/>
          <w:sz w:val="24"/>
          <w:szCs w:val="24"/>
        </w:rPr>
        <w:t>1</w:t>
      </w:r>
      <w:r w:rsidR="00C14488">
        <w:rPr>
          <w:rFonts w:ascii="GHEA Grapalat" w:hAnsi="GHEA Grapalat"/>
          <w:b/>
          <w:i w:val="0"/>
          <w:sz w:val="24"/>
          <w:szCs w:val="24"/>
        </w:rPr>
        <w:t>2.</w:t>
      </w:r>
      <w:r w:rsidR="00391F44">
        <w:rPr>
          <w:rFonts w:ascii="GHEA Grapalat" w:hAnsi="GHEA Grapalat"/>
          <w:b/>
          <w:i w:val="0"/>
          <w:sz w:val="24"/>
          <w:szCs w:val="24"/>
        </w:rPr>
        <w:t>0</w:t>
      </w:r>
      <w:r w:rsidR="009C23AB">
        <w:rPr>
          <w:rFonts w:ascii="GHEA Grapalat" w:hAnsi="GHEA Grapalat"/>
          <w:b/>
          <w:i w:val="0"/>
          <w:sz w:val="24"/>
          <w:szCs w:val="24"/>
        </w:rPr>
        <w:t>6</w:t>
      </w:r>
      <w:r w:rsidR="00391F44">
        <w:rPr>
          <w:rFonts w:ascii="GHEA Grapalat" w:hAnsi="GHEA Grapalat"/>
          <w:b/>
          <w:i w:val="0"/>
          <w:sz w:val="24"/>
          <w:szCs w:val="24"/>
        </w:rPr>
        <w:t>.</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w:t>
      </w:r>
      <w:proofErr w:type="spellStart"/>
      <w:r w:rsidRPr="00984527">
        <w:rPr>
          <w:rFonts w:ascii="GHEA Grapalat" w:hAnsi="GHEA Grapalat"/>
          <w:i w:val="0"/>
          <w:sz w:val="24"/>
          <w:szCs w:val="24"/>
        </w:rPr>
        <w:t>notice.Moreover</w:t>
      </w:r>
      <w:proofErr w:type="spellEnd"/>
      <w:r w:rsidRPr="00984527">
        <w:rPr>
          <w:rFonts w:ascii="GHEA Grapalat" w:hAnsi="GHEA Grapalat"/>
          <w:i w:val="0"/>
          <w:sz w:val="24"/>
          <w:szCs w:val="24"/>
        </w:rPr>
        <w:t xml:space="preserve">, an application in writing must be submitted to the contracting authority for receiving the hard copy of the </w:t>
      </w:r>
      <w:proofErr w:type="spellStart"/>
      <w:r w:rsidRPr="00984527">
        <w:rPr>
          <w:rFonts w:ascii="GHEA Grapalat" w:hAnsi="GHEA Grapalat"/>
          <w:i w:val="0"/>
          <w:sz w:val="24"/>
          <w:szCs w:val="24"/>
        </w:rPr>
        <w:t>invitation.The</w:t>
      </w:r>
      <w:proofErr w:type="spellEnd"/>
      <w:r w:rsidRPr="00984527">
        <w:rPr>
          <w:rFonts w:ascii="GHEA Grapalat" w:hAnsi="GHEA Grapalat"/>
          <w:i w:val="0"/>
          <w:sz w:val="24"/>
          <w:szCs w:val="24"/>
        </w:rPr>
        <w:t xml:space="preserv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Pr="00996FF4">
        <w:rPr>
          <w:rFonts w:ascii="GHEA Grapalat" w:hAnsi="GHEA Grapalat"/>
          <w:b/>
          <w:i w:val="0"/>
          <w:sz w:val="24"/>
          <w:szCs w:val="24"/>
        </w:rPr>
        <w:t>1</w:t>
      </w:r>
      <w:proofErr w:type="spellStart"/>
      <w:r w:rsidR="00C14488">
        <w:rPr>
          <w:rFonts w:ascii="GHEA Grapalat" w:hAnsi="GHEA Grapalat"/>
          <w:b/>
          <w:i w:val="0"/>
          <w:sz w:val="24"/>
          <w:szCs w:val="24"/>
          <w:lang w:val="en-US"/>
        </w:rPr>
        <w:t>1</w:t>
      </w:r>
      <w:proofErr w:type="spellEnd"/>
      <w:r w:rsidRPr="00996FF4">
        <w:rPr>
          <w:rFonts w:ascii="GHEA Grapalat" w:hAnsi="GHEA Grapalat"/>
          <w:b/>
          <w:i w:val="0"/>
          <w:sz w:val="24"/>
          <w:szCs w:val="24"/>
        </w:rPr>
        <w:t>:</w:t>
      </w:r>
      <w:r w:rsidR="00526281" w:rsidRPr="00996FF4">
        <w:rPr>
          <w:rFonts w:ascii="GHEA Grapalat" w:hAnsi="GHEA Grapalat"/>
          <w:b/>
          <w:i w:val="0"/>
          <w:sz w:val="24"/>
          <w:szCs w:val="24"/>
          <w:lang w:val="en-US"/>
        </w:rPr>
        <w:t>0</w:t>
      </w:r>
      <w:proofErr w:type="spellStart"/>
      <w:r w:rsidRPr="00996FF4">
        <w:rPr>
          <w:rFonts w:ascii="GHEA Grapalat" w:hAnsi="GHEA Grapalat"/>
          <w:b/>
          <w:i w:val="0"/>
          <w:sz w:val="24"/>
          <w:szCs w:val="24"/>
        </w:rPr>
        <w:t>0</w:t>
      </w:r>
      <w:proofErr w:type="spellEnd"/>
      <w:r w:rsidRPr="00996FF4">
        <w:rPr>
          <w:rFonts w:ascii="GHEA Grapalat" w:hAnsi="GHEA Grapalat"/>
          <w:b/>
          <w:i w:val="0"/>
          <w:sz w:val="24"/>
          <w:szCs w:val="24"/>
        </w:rPr>
        <w:t xml:space="preserve"> o'clock of the </w:t>
      </w:r>
      <w:r w:rsidR="00C14488">
        <w:rPr>
          <w:rFonts w:ascii="GHEA Grapalat" w:hAnsi="GHEA Grapalat"/>
          <w:b/>
          <w:i w:val="0"/>
          <w:sz w:val="24"/>
          <w:szCs w:val="24"/>
          <w:lang w:val="en-US"/>
        </w:rPr>
        <w:t>7</w:t>
      </w:r>
      <w:r w:rsidRPr="00996FF4">
        <w:rPr>
          <w:rFonts w:ascii="GHEA Grapalat" w:hAnsi="GHEA Grapalat"/>
          <w:b/>
          <w:i w:val="0"/>
          <w:sz w:val="24"/>
          <w:szCs w:val="24"/>
        </w:rPr>
        <w:t xml:space="preserve"> day</w:t>
      </w:r>
      <w:r w:rsidRPr="00984527">
        <w:rPr>
          <w:rFonts w:ascii="GHEA Grapalat" w:hAnsi="GHEA Grapalat"/>
          <w:i w:val="0"/>
          <w:sz w:val="24"/>
          <w:szCs w:val="24"/>
        </w:rPr>
        <w:t xml:space="preserve"> 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Pr="00996FF4">
        <w:rPr>
          <w:rFonts w:ascii="GHEA Grapalat" w:hAnsi="GHEA Grapalat"/>
          <w:b/>
          <w:i w:val="0"/>
          <w:sz w:val="24"/>
          <w:szCs w:val="24"/>
        </w:rPr>
        <w:t>1</w:t>
      </w:r>
      <w:proofErr w:type="spellStart"/>
      <w:r w:rsidR="00C14488">
        <w:rPr>
          <w:rFonts w:ascii="GHEA Grapalat" w:hAnsi="GHEA Grapalat"/>
          <w:b/>
          <w:i w:val="0"/>
          <w:sz w:val="24"/>
          <w:szCs w:val="24"/>
          <w:lang w:val="en-US"/>
        </w:rPr>
        <w:t>1</w:t>
      </w:r>
      <w:proofErr w:type="spellEnd"/>
      <w:r w:rsidRPr="00996FF4">
        <w:rPr>
          <w:rFonts w:ascii="GHEA Grapalat" w:hAnsi="GHEA Grapalat"/>
          <w:b/>
          <w:i w:val="0"/>
          <w:sz w:val="24"/>
          <w:szCs w:val="24"/>
        </w:rPr>
        <w:t>:</w:t>
      </w:r>
      <w:r w:rsidR="00526281" w:rsidRPr="00996FF4">
        <w:rPr>
          <w:rFonts w:ascii="GHEA Grapalat" w:hAnsi="GHEA Grapalat"/>
          <w:b/>
          <w:i w:val="0"/>
          <w:sz w:val="24"/>
          <w:szCs w:val="24"/>
          <w:lang w:val="en-US"/>
        </w:rPr>
        <w:t>0</w:t>
      </w:r>
      <w:proofErr w:type="spellStart"/>
      <w:r w:rsidRPr="00996FF4">
        <w:rPr>
          <w:rFonts w:ascii="GHEA Grapalat" w:hAnsi="GHEA Grapalat"/>
          <w:b/>
          <w:i w:val="0"/>
          <w:sz w:val="24"/>
          <w:szCs w:val="24"/>
        </w:rPr>
        <w:t>0</w:t>
      </w:r>
      <w:proofErr w:type="spellEnd"/>
      <w:r w:rsidRPr="00996FF4">
        <w:rPr>
          <w:rFonts w:ascii="GHEA Grapalat" w:hAnsi="GHEA Grapalat"/>
          <w:b/>
          <w:i w:val="0"/>
          <w:sz w:val="24"/>
          <w:szCs w:val="24"/>
        </w:rPr>
        <w:t xml:space="preserve"> o'clock on the </w:t>
      </w:r>
      <w:r w:rsidR="00C14488">
        <w:rPr>
          <w:rFonts w:ascii="GHEA Grapalat" w:hAnsi="GHEA Grapalat"/>
          <w:b/>
          <w:i w:val="0"/>
          <w:sz w:val="24"/>
          <w:szCs w:val="24"/>
          <w:lang w:val="en-US"/>
        </w:rPr>
        <w:t>7</w:t>
      </w:r>
      <w:r w:rsidRPr="00996FF4">
        <w:rPr>
          <w:rFonts w:ascii="GHEA Grapalat" w:hAnsi="GHEA Grapalat"/>
          <w:b/>
          <w:i w:val="0"/>
          <w:sz w:val="24"/>
          <w:szCs w:val="24"/>
        </w:rPr>
        <w:t xml:space="preserve"> day</w:t>
      </w:r>
      <w:r w:rsidRPr="00984527">
        <w:rPr>
          <w:rFonts w:ascii="GHEA Grapalat" w:hAnsi="GHEA Grapalat"/>
          <w:i w:val="0"/>
          <w:sz w:val="24"/>
          <w:szCs w:val="24"/>
        </w:rPr>
        <w:t xml:space="preserve"> 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996FF4">
        <w:rPr>
          <w:rFonts w:ascii="GHEA Grapalat" w:hAnsi="GHEA Grapalat"/>
          <w:i w:val="0"/>
          <w:sz w:val="24"/>
          <w:szCs w:val="24"/>
        </w:rPr>
        <w:t>Lusine</w:t>
      </w:r>
      <w:proofErr w:type="spellEnd"/>
      <w:r w:rsidR="00996FF4">
        <w:rPr>
          <w:rFonts w:ascii="GHEA Grapalat" w:hAnsi="GHEA Grapalat"/>
          <w:i w:val="0"/>
          <w:sz w:val="24"/>
          <w:szCs w:val="24"/>
        </w:rPr>
        <w:t xml:space="preserve"> </w:t>
      </w:r>
      <w:proofErr w:type="spellStart"/>
      <w:r w:rsidR="00996FF4">
        <w:rPr>
          <w:rFonts w:ascii="GHEA Grapalat" w:hAnsi="GHEA Grapalat"/>
          <w:i w:val="0"/>
          <w:sz w:val="24"/>
          <w:szCs w:val="24"/>
        </w:rPr>
        <w:t>Sahakyan</w:t>
      </w:r>
      <w:proofErr w:type="spellEnd"/>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996FF4">
        <w:rPr>
          <w:rFonts w:ascii="GHEA Grapalat" w:hAnsi="GHEA Grapalat"/>
          <w:i w:val="0"/>
          <w:sz w:val="24"/>
          <w:szCs w:val="24"/>
        </w:rPr>
        <w:t>0</w:t>
      </w:r>
      <w:r>
        <w:rPr>
          <w:rFonts w:ascii="GHEA Grapalat" w:hAnsi="GHEA Grapalat"/>
          <w:i w:val="0"/>
          <w:sz w:val="24"/>
          <w:szCs w:val="24"/>
        </w:rPr>
        <w:t>-</w:t>
      </w:r>
      <w:r w:rsidR="00996FF4">
        <w:rPr>
          <w:rFonts w:ascii="GHEA Grapalat" w:hAnsi="GHEA Grapalat"/>
          <w:i w:val="0"/>
          <w:sz w:val="24"/>
          <w:szCs w:val="24"/>
        </w:rPr>
        <w:t>21</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14488">
      <w:pgSz w:w="12240" w:h="15840"/>
      <w:pgMar w:top="127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D243A"/>
    <w:rsid w:val="00064C36"/>
    <w:rsid w:val="00091B8D"/>
    <w:rsid w:val="000D5129"/>
    <w:rsid w:val="001126FF"/>
    <w:rsid w:val="001921FA"/>
    <w:rsid w:val="002B187E"/>
    <w:rsid w:val="002E62BA"/>
    <w:rsid w:val="003807F3"/>
    <w:rsid w:val="00391F44"/>
    <w:rsid w:val="00422660"/>
    <w:rsid w:val="004D1D4B"/>
    <w:rsid w:val="004F1B7A"/>
    <w:rsid w:val="00526281"/>
    <w:rsid w:val="005F4950"/>
    <w:rsid w:val="007B1E22"/>
    <w:rsid w:val="007D07AE"/>
    <w:rsid w:val="00862A04"/>
    <w:rsid w:val="008A7862"/>
    <w:rsid w:val="00996FF4"/>
    <w:rsid w:val="009A34E0"/>
    <w:rsid w:val="009C23AB"/>
    <w:rsid w:val="009D243A"/>
    <w:rsid w:val="00B40222"/>
    <w:rsid w:val="00B42539"/>
    <w:rsid w:val="00B71164"/>
    <w:rsid w:val="00C0413A"/>
    <w:rsid w:val="00C14488"/>
    <w:rsid w:val="00D91D5A"/>
    <w:rsid w:val="00DA7A75"/>
    <w:rsid w:val="00E461D3"/>
    <w:rsid w:val="00FC5B1C"/>
    <w:rsid w:val="00FF68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7D0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07A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7065082">
      <w:bodyDiv w:val="1"/>
      <w:marLeft w:val="0"/>
      <w:marRight w:val="0"/>
      <w:marTop w:val="0"/>
      <w:marBottom w:val="0"/>
      <w:divBdr>
        <w:top w:val="none" w:sz="0" w:space="0" w:color="auto"/>
        <w:left w:val="none" w:sz="0" w:space="0" w:color="auto"/>
        <w:bottom w:val="none" w:sz="0" w:space="0" w:color="auto"/>
        <w:right w:val="none" w:sz="0" w:space="0" w:color="auto"/>
      </w:divBdr>
    </w:div>
    <w:div w:id="1774548788">
      <w:bodyDiv w:val="1"/>
      <w:marLeft w:val="0"/>
      <w:marRight w:val="0"/>
      <w:marTop w:val="0"/>
      <w:marBottom w:val="0"/>
      <w:divBdr>
        <w:top w:val="none" w:sz="0" w:space="0" w:color="auto"/>
        <w:left w:val="none" w:sz="0" w:space="0" w:color="auto"/>
        <w:bottom w:val="none" w:sz="0" w:space="0" w:color="auto"/>
        <w:right w:val="none" w:sz="0" w:space="0" w:color="auto"/>
      </w:divBdr>
    </w:div>
    <w:div w:id="187603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TEST</cp:lastModifiedBy>
  <cp:revision>22</cp:revision>
  <cp:lastPrinted>2018-03-21T09:56:00Z</cp:lastPrinted>
  <dcterms:created xsi:type="dcterms:W3CDTF">2017-11-02T08:23:00Z</dcterms:created>
  <dcterms:modified xsi:type="dcterms:W3CDTF">2018-06-05T06:18:00Z</dcterms:modified>
</cp:coreProperties>
</file>